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F5" w:rsidRPr="00DF1B1B" w:rsidRDefault="00DF1B1B" w:rsidP="00C44A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1B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гормональных препаратов в продукции животноводства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DF1B1B" w:rsidRDefault="004170B5" w:rsidP="00F76E8D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70B5">
              <w:rPr>
                <w:rFonts w:ascii="Times New Roman" w:hAnsi="Times New Roman" w:cs="Times New Roman"/>
              </w:rPr>
              <w:t>Изучение уровня контаминации продукции животного происхождения гормональными препаратами посредством разработки и внедрения современной чувствительной методики определения остатков этих соединений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C73CA8" w:rsidRDefault="00C73CA8" w:rsidP="00DD2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CA8">
              <w:rPr>
                <w:rFonts w:ascii="Times New Roman" w:hAnsi="Times New Roman"/>
                <w:sz w:val="24"/>
                <w:szCs w:val="28"/>
              </w:rPr>
              <w:t>202</w:t>
            </w:r>
            <w:r w:rsidR="00DD27FC">
              <w:rPr>
                <w:rFonts w:ascii="Times New Roman" w:hAnsi="Times New Roman"/>
                <w:sz w:val="24"/>
                <w:szCs w:val="28"/>
              </w:rPr>
              <w:t>1</w:t>
            </w:r>
            <w:r w:rsidR="00C363C1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9608D5" w:rsidRPr="00DF1B1B" w:rsidRDefault="00DF1B1B" w:rsidP="00DF1B1B">
            <w:pPr>
              <w:shd w:val="clear" w:color="auto" w:fill="FFFFFF"/>
              <w:spacing w:after="3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1B1B">
              <w:rPr>
                <w:rFonts w:ascii="Times New Roman" w:hAnsi="Times New Roman" w:cs="Times New Roman"/>
                <w:szCs w:val="28"/>
              </w:rPr>
              <w:t>Гормоны — это биологически активные органические вещества, которые образуются железами внутренней секреции животного. В зависимости от химической структуры гормоны подразделяются на две группы: стимулирующие половую функцию самца и самки и регулирующие энергетический, углеводный, белковый, жировой, водный, минеральный и тепловой обмен. У сельскохозяйственных животных в силу разных причин могут появляться как гормональные недостаточности, так и гормональные дисбалансы. На деятельность эндокринных желез оказывают влияние общий уровень кормления, а также несбалансированность рациона по отдельным питательным веществам и энергии. Так, недостаток йода в кормах, может стать лимитирующим фактором синтеза гормонов щитовидной железы. Несбалансированное кормление вызывает у свиней падение уровня инсулина, а у высокопродуктивных молочных коров после отела — синдром «жировой печени». В животноводстве для восстановления и усиления некоторых физиологических показателей организма используются препараты натуральных гормонов или их синтетические аналоги. Для направленного преобразования обмена веществ и улучшения продуктивности используют эстрогенные препараты, которые способствуют повышению приростов откормочного молодняка крупного рогатого скота. К группе гормональных веществ, на которые еще не были созданы методики количественного определения можно отнести: станозолол, анастерон, местанолон. Применение препаратов на основе данных веществ запрещено в ЕС, США и других странах. Для определения данных соединений необходимо использовать метод хромато-масс-спектрометрии вторичных ионов, обладающий максимальной селективностью и надежностью измерений. На сегодняшний день, методики определения данных соединений в РФ отсутствуют, что определяет необходимость их создания.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D27FC" w:rsidRDefault="00C363C1" w:rsidP="00C363C1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 w:rsidRPr="00C363C1">
              <w:rPr>
                <w:sz w:val="22"/>
                <w:szCs w:val="28"/>
              </w:rPr>
              <w:t>Целью исследований является разработка методики определения содержания гормональных препаратов в продукции животноводства и биологических жидкостях методом ВЭЖХ-МС/МС.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C363C1" w:rsidRDefault="004170B5" w:rsidP="00C363C1">
            <w:pPr>
              <w:pStyle w:val="1"/>
              <w:tabs>
                <w:tab w:val="left" w:pos="993"/>
              </w:tabs>
              <w:suppressAutoHyphens/>
              <w:spacing w:after="0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4170B5">
              <w:rPr>
                <w:rFonts w:ascii="Times New Roman" w:hAnsi="Times New Roman"/>
                <w:szCs w:val="28"/>
              </w:rPr>
              <w:t>Будут найдены и оптимизированы параметры масс-спектрометрического детектирования, хроматографического анализа гормональных препаратов и способ унифицированной пробоподготовки, которые лягут в основу методики определения остаточных количеств гормональных препаратов в пищевой продукции животного происхождения и биологических жидкостях. Методика будет предназначена для применения в лабораториях, осуществляющих государственный надзор за безопасностью пищевой продукции. Полученная методика позволит проводить определение перечисленных гормонов в ветеринарных исследованиях (доклинические испытания, установление биоэквивалентности). Наличие подобной методики позволит проводить оценку соответствия существующим требованиям безопасности продукции животноводства. Уникальные методические наработки, полученные в рамках планируемой работы будут оформлены/зарегистрированы в качестве заявки на оформление патента.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36" w:rsidRDefault="00534236" w:rsidP="00801F67">
      <w:pPr>
        <w:spacing w:after="0" w:line="240" w:lineRule="auto"/>
      </w:pPr>
      <w:r>
        <w:separator/>
      </w:r>
    </w:p>
  </w:endnote>
  <w:endnote w:type="continuationSeparator" w:id="0">
    <w:p w:rsidR="00534236" w:rsidRDefault="00534236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36" w:rsidRDefault="00534236" w:rsidP="00801F67">
      <w:pPr>
        <w:spacing w:after="0" w:line="240" w:lineRule="auto"/>
      </w:pPr>
      <w:r>
        <w:separator/>
      </w:r>
    </w:p>
  </w:footnote>
  <w:footnote w:type="continuationSeparator" w:id="0">
    <w:p w:rsidR="00534236" w:rsidRDefault="00534236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67956"/>
    <w:rsid w:val="000C6C49"/>
    <w:rsid w:val="00321461"/>
    <w:rsid w:val="00394CA8"/>
    <w:rsid w:val="003F67D4"/>
    <w:rsid w:val="004170B5"/>
    <w:rsid w:val="004B4591"/>
    <w:rsid w:val="004C3CDD"/>
    <w:rsid w:val="00534236"/>
    <w:rsid w:val="005F2089"/>
    <w:rsid w:val="006E29A9"/>
    <w:rsid w:val="00801F67"/>
    <w:rsid w:val="008F019B"/>
    <w:rsid w:val="009608D5"/>
    <w:rsid w:val="00996A97"/>
    <w:rsid w:val="00A13C64"/>
    <w:rsid w:val="00A950BA"/>
    <w:rsid w:val="00C0191F"/>
    <w:rsid w:val="00C363C1"/>
    <w:rsid w:val="00C44AF5"/>
    <w:rsid w:val="00C6594D"/>
    <w:rsid w:val="00C73CA8"/>
    <w:rsid w:val="00DD27FC"/>
    <w:rsid w:val="00DF1B1B"/>
    <w:rsid w:val="00E22C03"/>
    <w:rsid w:val="00E33D63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"/>
    <w:uiPriority w:val="99"/>
    <w:locked/>
    <w:rsid w:val="00C363C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E0DD-524F-433B-92FE-84DCA781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2021-01-26T06:30:00Z</dcterms:created>
  <dcterms:modified xsi:type="dcterms:W3CDTF">2021-01-26T13:54:00Z</dcterms:modified>
</cp:coreProperties>
</file>