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9A" w:rsidRDefault="00C13CFB" w:rsidP="00731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8B069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Перечень наиболее часто встречающихся несоответствий </w:t>
      </w:r>
    </w:p>
    <w:p w:rsidR="008B069A" w:rsidRDefault="00C13CFB" w:rsidP="00731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8B069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при инспектировании производителей лекарственных средс</w:t>
      </w:r>
      <w:r w:rsidR="008B069A" w:rsidRPr="008B069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тв </w:t>
      </w:r>
    </w:p>
    <w:p w:rsidR="00C13CFB" w:rsidRPr="008B069A" w:rsidRDefault="008B069A" w:rsidP="00731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B069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для ветеринарного применения</w:t>
      </w:r>
    </w:p>
    <w:p w:rsidR="006F3A57" w:rsidRDefault="006F3A57" w:rsidP="007319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C654A5" w:rsidRPr="008B069A" w:rsidRDefault="00C654A5" w:rsidP="007319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bookmarkStart w:id="0" w:name="_GoBack"/>
      <w:bookmarkEnd w:id="0"/>
    </w:p>
    <w:p w:rsidR="00C53E82" w:rsidRDefault="003C35EE" w:rsidP="007319BC">
      <w:pPr>
        <w:pStyle w:val="a5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  <w:r w:rsidRPr="008B069A">
        <w:rPr>
          <w:rFonts w:ascii="Times New Roman" w:hAnsi="Times New Roman" w:cs="Times New Roman"/>
          <w:sz w:val="28"/>
          <w:szCs w:val="28"/>
        </w:rPr>
        <w:t>Производителем не проводятся</w:t>
      </w:r>
      <w:r w:rsidR="00632340" w:rsidRPr="008B069A">
        <w:rPr>
          <w:rFonts w:ascii="Times New Roman" w:hAnsi="Times New Roman" w:cs="Times New Roman"/>
          <w:sz w:val="28"/>
          <w:szCs w:val="28"/>
        </w:rPr>
        <w:t>:</w:t>
      </w:r>
    </w:p>
    <w:p w:rsidR="00C53E82" w:rsidRDefault="00632340" w:rsidP="007319BC">
      <w:pPr>
        <w:pStyle w:val="a5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3E82">
        <w:rPr>
          <w:rFonts w:ascii="Times New Roman" w:hAnsi="Times New Roman" w:cs="Times New Roman"/>
          <w:sz w:val="28"/>
          <w:szCs w:val="28"/>
        </w:rPr>
        <w:t>- </w:t>
      </w:r>
      <w:r w:rsidR="003C35EE" w:rsidRPr="00C53E82">
        <w:rPr>
          <w:rFonts w:ascii="Times New Roman" w:hAnsi="Times New Roman" w:cs="Times New Roman"/>
          <w:sz w:val="28"/>
          <w:szCs w:val="28"/>
        </w:rPr>
        <w:t>проверки выходов и материального баланса, чтобы убедиться в отсутствии расхождений с допу</w:t>
      </w:r>
      <w:r w:rsidR="006F3A57" w:rsidRPr="00C53E82">
        <w:rPr>
          <w:rFonts w:ascii="Times New Roman" w:hAnsi="Times New Roman" w:cs="Times New Roman"/>
          <w:sz w:val="28"/>
          <w:szCs w:val="28"/>
        </w:rPr>
        <w:t>стимыми предельными значениями</w:t>
      </w:r>
      <w:r w:rsidRPr="00C53E82">
        <w:rPr>
          <w:rFonts w:ascii="Times New Roman" w:hAnsi="Times New Roman" w:cs="Times New Roman"/>
          <w:sz w:val="28"/>
          <w:szCs w:val="28"/>
        </w:rPr>
        <w:t>;</w:t>
      </w:r>
    </w:p>
    <w:p w:rsidR="00CE346C" w:rsidRPr="00C53E82" w:rsidRDefault="00632340" w:rsidP="007319BC">
      <w:pPr>
        <w:pStyle w:val="a5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  <w:r w:rsidRPr="00C53E82">
        <w:rPr>
          <w:rFonts w:ascii="Times New Roman" w:hAnsi="Times New Roman" w:cs="Times New Roman"/>
          <w:sz w:val="28"/>
          <w:szCs w:val="28"/>
        </w:rPr>
        <w:t>-  расследования существенных отклонений</w:t>
      </w:r>
      <w:r w:rsidR="003C35EE" w:rsidRPr="00C53E82">
        <w:rPr>
          <w:rFonts w:ascii="Times New Roman" w:hAnsi="Times New Roman" w:cs="Times New Roman"/>
          <w:sz w:val="28"/>
          <w:szCs w:val="28"/>
        </w:rPr>
        <w:t xml:space="preserve"> от ожидаемого выхода продукции. </w:t>
      </w:r>
    </w:p>
    <w:p w:rsidR="00C13CFB" w:rsidRPr="008B069A" w:rsidRDefault="00C13CFB" w:rsidP="007319BC">
      <w:pPr>
        <w:pStyle w:val="a5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E346C" w:rsidRPr="008B069A" w:rsidRDefault="000F395C" w:rsidP="007319BC">
      <w:pPr>
        <w:pStyle w:val="a5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Документально не оформляются</w:t>
      </w:r>
      <w:r w:rsidR="00632340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 все стадии квалификации помещений, инженерных систем и об</w:t>
      </w:r>
      <w:r w:rsidR="006F3A57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орудования. </w:t>
      </w:r>
      <w:r w:rsidR="00632340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При квалиф</w:t>
      </w:r>
      <w:r w:rsidR="00306C24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икации эксплуатации не </w:t>
      </w:r>
      <w:r w:rsidR="00472B6C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учитываются</w:t>
      </w:r>
      <w:r w:rsidR="00632340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 испытания </w:t>
      </w:r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при </w:t>
      </w:r>
      <w:r w:rsidR="00632340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рабочих </w:t>
      </w:r>
      <w:r w:rsidR="00CC3BFE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параметрах</w:t>
      </w:r>
      <w:r w:rsidR="00472B6C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.</w:t>
      </w:r>
      <w:r w:rsidR="00306C24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 </w:t>
      </w:r>
    </w:p>
    <w:p w:rsidR="00C13CFB" w:rsidRPr="008B069A" w:rsidRDefault="00C13CFB" w:rsidP="007319BC">
      <w:pPr>
        <w:pStyle w:val="a5"/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</w:p>
    <w:p w:rsidR="00C13CFB" w:rsidRPr="008B069A" w:rsidRDefault="00C13CFB" w:rsidP="007319BC">
      <w:pPr>
        <w:pStyle w:val="a5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  <w:r w:rsidRPr="008B0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осуществляется мониторинг аэрозольных частиц в</w:t>
      </w:r>
      <w:r w:rsidR="000C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зонах класса B</w:t>
      </w:r>
      <w:r w:rsidRPr="008B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фиксирования изменения уровня контаминации и любых ухудшений в работе системы.</w:t>
      </w:r>
    </w:p>
    <w:p w:rsidR="00C13CFB" w:rsidRPr="008B069A" w:rsidRDefault="00C13CFB" w:rsidP="007319BC">
      <w:pPr>
        <w:pStyle w:val="a5"/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</w:p>
    <w:p w:rsidR="00A77B98" w:rsidRPr="008B069A" w:rsidRDefault="00C13CFB" w:rsidP="007319BC">
      <w:pPr>
        <w:pStyle w:val="a5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  <w:r w:rsidRPr="008B0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организован надлежащим образом контроль целостности и герметичности упаковок после их наполнения и укупорки соответствующим способом.</w:t>
      </w:r>
    </w:p>
    <w:p w:rsidR="00C13CFB" w:rsidRPr="008B069A" w:rsidRDefault="00C13CFB" w:rsidP="007319BC">
      <w:pPr>
        <w:pStyle w:val="a5"/>
        <w:tabs>
          <w:tab w:val="left" w:pos="426"/>
        </w:tabs>
        <w:spacing w:after="0" w:line="240" w:lineRule="auto"/>
        <w:ind w:left="426" w:hanging="426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</w:p>
    <w:p w:rsidR="000C0A91" w:rsidRPr="000C0A91" w:rsidRDefault="009A3C7B" w:rsidP="007319BC">
      <w:pPr>
        <w:pStyle w:val="a5"/>
        <w:numPr>
          <w:ilvl w:val="0"/>
          <w:numId w:val="4"/>
        </w:numPr>
        <w:tabs>
          <w:tab w:val="left" w:pos="426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069A">
        <w:rPr>
          <w:rFonts w:ascii="Times New Roman" w:hAnsi="Times New Roman" w:cs="Times New Roman"/>
          <w:sz w:val="28"/>
          <w:szCs w:val="28"/>
        </w:rPr>
        <w:t>Д</w:t>
      </w:r>
      <w:r w:rsidR="00C13CFB" w:rsidRPr="008B069A">
        <w:rPr>
          <w:rFonts w:ascii="Times New Roman" w:hAnsi="Times New Roman" w:cs="Times New Roman"/>
          <w:sz w:val="28"/>
          <w:szCs w:val="28"/>
        </w:rPr>
        <w:t xml:space="preserve">окументация по </w:t>
      </w:r>
      <w:proofErr w:type="spellStart"/>
      <w:r w:rsidR="00C13CFB" w:rsidRPr="008B069A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="00C13CFB" w:rsidRPr="008B069A">
        <w:rPr>
          <w:rFonts w:ascii="Times New Roman" w:hAnsi="Times New Roman" w:cs="Times New Roman"/>
          <w:sz w:val="28"/>
          <w:szCs w:val="28"/>
        </w:rPr>
        <w:t xml:space="preserve"> компьютеризированных систем </w:t>
      </w:r>
      <w:r w:rsidRPr="008B069A">
        <w:rPr>
          <w:rFonts w:ascii="Times New Roman" w:hAnsi="Times New Roman" w:cs="Times New Roman"/>
          <w:sz w:val="28"/>
          <w:szCs w:val="28"/>
        </w:rPr>
        <w:t xml:space="preserve">представляемая во время инспектирования </w:t>
      </w:r>
      <w:r w:rsidR="00C13CFB" w:rsidRPr="008B069A">
        <w:rPr>
          <w:rFonts w:ascii="Times New Roman" w:hAnsi="Times New Roman" w:cs="Times New Roman"/>
          <w:sz w:val="28"/>
          <w:szCs w:val="28"/>
        </w:rPr>
        <w:t>не включают в себя:</w:t>
      </w:r>
    </w:p>
    <w:p w:rsidR="000C0A91" w:rsidRDefault="00C13CFB" w:rsidP="007319BC">
      <w:pPr>
        <w:pStyle w:val="a5"/>
        <w:tabs>
          <w:tab w:val="left" w:pos="426"/>
          <w:tab w:val="left" w:pos="56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0A91">
        <w:rPr>
          <w:rFonts w:ascii="Times New Roman" w:hAnsi="Times New Roman" w:cs="Times New Roman"/>
          <w:sz w:val="28"/>
          <w:szCs w:val="28"/>
        </w:rPr>
        <w:t xml:space="preserve">- записи контроля изменений и отчеты о любых отклонениях, выявленных в ходе </w:t>
      </w:r>
      <w:proofErr w:type="spellStart"/>
      <w:r w:rsidRPr="000C0A91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Pr="000C0A91">
        <w:rPr>
          <w:rFonts w:ascii="Times New Roman" w:hAnsi="Times New Roman" w:cs="Times New Roman"/>
          <w:sz w:val="28"/>
          <w:szCs w:val="28"/>
        </w:rPr>
        <w:t>;</w:t>
      </w:r>
    </w:p>
    <w:p w:rsidR="00C13CFB" w:rsidRPr="008B069A" w:rsidRDefault="009A3C7B" w:rsidP="007319BC">
      <w:pPr>
        <w:pStyle w:val="a5"/>
        <w:tabs>
          <w:tab w:val="left" w:pos="426"/>
          <w:tab w:val="left" w:pos="56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069A">
        <w:rPr>
          <w:rFonts w:ascii="Times New Roman" w:hAnsi="Times New Roman" w:cs="Times New Roman"/>
          <w:sz w:val="28"/>
          <w:szCs w:val="28"/>
        </w:rPr>
        <w:t>- </w:t>
      </w:r>
      <w:r w:rsidR="00C13CFB" w:rsidRPr="008B069A">
        <w:rPr>
          <w:rFonts w:ascii="Times New Roman" w:hAnsi="Times New Roman" w:cs="Times New Roman"/>
          <w:sz w:val="28"/>
          <w:szCs w:val="28"/>
        </w:rPr>
        <w:t>доказательства соответствия методов и схем тестирования систем (пределы параметров, границы данных и обработка ошибок).</w:t>
      </w:r>
    </w:p>
    <w:p w:rsidR="00C13CFB" w:rsidRPr="008B069A" w:rsidRDefault="00C13CFB" w:rsidP="007319BC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13CFB" w:rsidRPr="008B069A" w:rsidRDefault="00C13CFB" w:rsidP="007319BC">
      <w:pPr>
        <w:pStyle w:val="a5"/>
        <w:numPr>
          <w:ilvl w:val="0"/>
          <w:numId w:val="4"/>
        </w:numPr>
        <w:tabs>
          <w:tab w:val="left" w:pos="426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  <w:r w:rsidRPr="008B069A">
        <w:rPr>
          <w:rFonts w:ascii="Times New Roman" w:hAnsi="Times New Roman" w:cs="Times New Roman"/>
          <w:kern w:val="2"/>
          <w:sz w:val="28"/>
          <w:szCs w:val="28"/>
        </w:rPr>
        <w:t xml:space="preserve">Не уделяется должное внимание </w:t>
      </w:r>
      <w:proofErr w:type="spellStart"/>
      <w:r w:rsidRPr="008B069A">
        <w:rPr>
          <w:rFonts w:ascii="Times New Roman" w:hAnsi="Times New Roman" w:cs="Times New Roman"/>
          <w:kern w:val="2"/>
          <w:sz w:val="28"/>
          <w:szCs w:val="28"/>
        </w:rPr>
        <w:t>инактивации</w:t>
      </w:r>
      <w:proofErr w:type="spellEnd"/>
      <w:r w:rsidRPr="008B069A">
        <w:rPr>
          <w:rFonts w:ascii="Times New Roman" w:hAnsi="Times New Roman" w:cs="Times New Roman"/>
          <w:kern w:val="2"/>
          <w:sz w:val="28"/>
          <w:szCs w:val="28"/>
        </w:rPr>
        <w:t xml:space="preserve"> живых биологических агентов</w:t>
      </w:r>
      <w:r w:rsidR="000C0A91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8B069A">
        <w:rPr>
          <w:rFonts w:ascii="Times New Roman" w:hAnsi="Times New Roman" w:cs="Times New Roman"/>
          <w:kern w:val="2"/>
          <w:sz w:val="28"/>
          <w:szCs w:val="28"/>
        </w:rPr>
        <w:t xml:space="preserve"> используемых в производстве иммунобиологических препаратов.</w:t>
      </w:r>
    </w:p>
    <w:p w:rsidR="00C13CFB" w:rsidRPr="008B069A" w:rsidRDefault="00C13CFB" w:rsidP="007319BC">
      <w:pPr>
        <w:pStyle w:val="a5"/>
        <w:tabs>
          <w:tab w:val="left" w:pos="426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</w:p>
    <w:p w:rsidR="00C13CFB" w:rsidRPr="008B069A" w:rsidRDefault="00C13CFB" w:rsidP="007319BC">
      <w:pPr>
        <w:pStyle w:val="a5"/>
        <w:numPr>
          <w:ilvl w:val="0"/>
          <w:numId w:val="4"/>
        </w:numPr>
        <w:tabs>
          <w:tab w:val="left" w:pos="426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  <w:r w:rsidRPr="008B069A">
        <w:rPr>
          <w:rFonts w:ascii="Times New Roman" w:hAnsi="Times New Roman" w:cs="Times New Roman"/>
          <w:sz w:val="28"/>
          <w:szCs w:val="28"/>
        </w:rPr>
        <w:t>Не верифицируется пригодность методик испытаний</w:t>
      </w:r>
      <w:r w:rsidR="00A77B98" w:rsidRPr="008B0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CFB" w:rsidRPr="008B069A" w:rsidRDefault="00C13CFB" w:rsidP="007319BC">
      <w:pPr>
        <w:pStyle w:val="a5"/>
        <w:tabs>
          <w:tab w:val="left" w:pos="426"/>
        </w:tabs>
        <w:spacing w:after="0" w:line="240" w:lineRule="auto"/>
        <w:ind w:left="426" w:hanging="426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</w:p>
    <w:p w:rsidR="00C13CFB" w:rsidRPr="008B069A" w:rsidRDefault="00C13CFB" w:rsidP="007319BC">
      <w:pPr>
        <w:pStyle w:val="a5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Не выполняется требуемое количество циклов при </w:t>
      </w:r>
      <w:proofErr w:type="spellStart"/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валидации</w:t>
      </w:r>
      <w:proofErr w:type="spellEnd"/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 процедуры очистки. Не представляются документы по оценке рисков для определения количества повторов при </w:t>
      </w:r>
      <w:proofErr w:type="spellStart"/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валидации</w:t>
      </w:r>
      <w:proofErr w:type="spellEnd"/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 процедуры очистки. </w:t>
      </w:r>
    </w:p>
    <w:p w:rsidR="00C13CFB" w:rsidRPr="008B069A" w:rsidRDefault="00C13CFB" w:rsidP="007319BC">
      <w:pPr>
        <w:pStyle w:val="a5"/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</w:p>
    <w:p w:rsidR="000C0A91" w:rsidRDefault="00C13CFB" w:rsidP="007319BC">
      <w:pPr>
        <w:pStyle w:val="a5"/>
        <w:numPr>
          <w:ilvl w:val="0"/>
          <w:numId w:val="4"/>
        </w:numPr>
        <w:tabs>
          <w:tab w:val="left" w:pos="426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Не устанавливаются преде</w:t>
      </w:r>
      <w:r w:rsidR="007319BC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лы переноса остатков </w:t>
      </w:r>
      <w:proofErr w:type="gramStart"/>
      <w:r w:rsidR="007319BC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продукции</w:t>
      </w:r>
      <w:r w:rsidR="000C0A91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 </w:t>
      </w:r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по токсикологической оценке</w:t>
      </w:r>
      <w:proofErr w:type="gramEnd"/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, а также для подтверждения удаления любых используемых детергентов при </w:t>
      </w:r>
      <w:proofErr w:type="spellStart"/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валидации</w:t>
      </w:r>
      <w:proofErr w:type="spellEnd"/>
      <w:r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 очистки.</w:t>
      </w:r>
      <w:r w:rsidR="000461D9" w:rsidRPr="008B069A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 </w:t>
      </w:r>
    </w:p>
    <w:p w:rsidR="000C0A91" w:rsidRPr="000C0A91" w:rsidRDefault="000C0A91" w:rsidP="007319BC">
      <w:pPr>
        <w:pStyle w:val="a5"/>
        <w:spacing w:after="0" w:line="240" w:lineRule="auto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</w:p>
    <w:p w:rsidR="001D6E92" w:rsidRPr="0076218E" w:rsidRDefault="00CE346C" w:rsidP="007319BC">
      <w:pPr>
        <w:pStyle w:val="a5"/>
        <w:numPr>
          <w:ilvl w:val="0"/>
          <w:numId w:val="4"/>
        </w:numPr>
        <w:tabs>
          <w:tab w:val="left" w:pos="426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</w:pPr>
      <w:r w:rsidRPr="000C0A91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Н</w:t>
      </w:r>
      <w:r w:rsidR="004267D4" w:rsidRPr="000C0A91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е подтверждается</w:t>
      </w:r>
      <w:r w:rsidRPr="000C0A91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 </w:t>
      </w:r>
      <w:r w:rsidR="004267D4" w:rsidRPr="000C0A91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целостность стерилизующих фильтров через </w:t>
      </w:r>
      <w:r w:rsidR="00C828E3" w:rsidRPr="000C0A91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>соответствующие интервалы</w:t>
      </w:r>
      <w:r w:rsidR="004267D4" w:rsidRPr="000C0A91">
        <w:rPr>
          <w:rFonts w:ascii="Times New Roman" w:eastAsia="Arial Unicode MS" w:hAnsi="Times New Roman" w:cs="Times New Roman"/>
          <w:bCs/>
          <w:spacing w:val="-2"/>
          <w:sz w:val="28"/>
          <w:szCs w:val="28"/>
          <w:lang w:eastAsia="zh-CN"/>
        </w:rPr>
        <w:t xml:space="preserve"> времени.</w:t>
      </w:r>
    </w:p>
    <w:sectPr w:rsidR="001D6E92" w:rsidRPr="0076218E" w:rsidSect="0020639E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62CA"/>
    <w:multiLevelType w:val="multilevel"/>
    <w:tmpl w:val="6D02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441B8"/>
    <w:multiLevelType w:val="multilevel"/>
    <w:tmpl w:val="0746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06A9A"/>
    <w:multiLevelType w:val="hybridMultilevel"/>
    <w:tmpl w:val="D50E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A4583"/>
    <w:multiLevelType w:val="hybridMultilevel"/>
    <w:tmpl w:val="2FC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61C"/>
    <w:multiLevelType w:val="hybridMultilevel"/>
    <w:tmpl w:val="19AAD8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1E"/>
    <w:rsid w:val="000172FA"/>
    <w:rsid w:val="0002640A"/>
    <w:rsid w:val="00033461"/>
    <w:rsid w:val="000461D9"/>
    <w:rsid w:val="00097291"/>
    <w:rsid w:val="000B3A78"/>
    <w:rsid w:val="000C0A91"/>
    <w:rsid w:val="000D3691"/>
    <w:rsid w:val="000F395C"/>
    <w:rsid w:val="000F3CFC"/>
    <w:rsid w:val="00111D72"/>
    <w:rsid w:val="00141B42"/>
    <w:rsid w:val="001420CF"/>
    <w:rsid w:val="001832F2"/>
    <w:rsid w:val="00197999"/>
    <w:rsid w:val="001B148F"/>
    <w:rsid w:val="001C236A"/>
    <w:rsid w:val="001D6E92"/>
    <w:rsid w:val="0020639E"/>
    <w:rsid w:val="00206F34"/>
    <w:rsid w:val="00212A4A"/>
    <w:rsid w:val="00215CFD"/>
    <w:rsid w:val="00221B04"/>
    <w:rsid w:val="00243B48"/>
    <w:rsid w:val="00257546"/>
    <w:rsid w:val="00262D55"/>
    <w:rsid w:val="00291E3D"/>
    <w:rsid w:val="002A1B71"/>
    <w:rsid w:val="002A7D0F"/>
    <w:rsid w:val="002B147C"/>
    <w:rsid w:val="002B23D3"/>
    <w:rsid w:val="002C1D85"/>
    <w:rsid w:val="002D3189"/>
    <w:rsid w:val="0030079E"/>
    <w:rsid w:val="00306C24"/>
    <w:rsid w:val="00311201"/>
    <w:rsid w:val="00315DB1"/>
    <w:rsid w:val="00335704"/>
    <w:rsid w:val="00350DD1"/>
    <w:rsid w:val="00354E45"/>
    <w:rsid w:val="00357573"/>
    <w:rsid w:val="003775DF"/>
    <w:rsid w:val="00391481"/>
    <w:rsid w:val="003A559F"/>
    <w:rsid w:val="003B073D"/>
    <w:rsid w:val="003B70FA"/>
    <w:rsid w:val="003C35EE"/>
    <w:rsid w:val="003C5575"/>
    <w:rsid w:val="003C6D51"/>
    <w:rsid w:val="003D1D3C"/>
    <w:rsid w:val="003D1F02"/>
    <w:rsid w:val="003F4BFA"/>
    <w:rsid w:val="003F5B68"/>
    <w:rsid w:val="00407461"/>
    <w:rsid w:val="00417CB9"/>
    <w:rsid w:val="00422ED5"/>
    <w:rsid w:val="004262A2"/>
    <w:rsid w:val="004267D4"/>
    <w:rsid w:val="004277E7"/>
    <w:rsid w:val="0044080E"/>
    <w:rsid w:val="00441306"/>
    <w:rsid w:val="004658BE"/>
    <w:rsid w:val="00472B6C"/>
    <w:rsid w:val="004A767D"/>
    <w:rsid w:val="004B34AF"/>
    <w:rsid w:val="00521613"/>
    <w:rsid w:val="005255B9"/>
    <w:rsid w:val="00567A60"/>
    <w:rsid w:val="005808B8"/>
    <w:rsid w:val="00584CEB"/>
    <w:rsid w:val="005B64E3"/>
    <w:rsid w:val="005C4743"/>
    <w:rsid w:val="005D5865"/>
    <w:rsid w:val="00613AB6"/>
    <w:rsid w:val="0061613A"/>
    <w:rsid w:val="00632340"/>
    <w:rsid w:val="00687D81"/>
    <w:rsid w:val="006B0C9F"/>
    <w:rsid w:val="006B4C8A"/>
    <w:rsid w:val="006C2ADA"/>
    <w:rsid w:val="006C5901"/>
    <w:rsid w:val="006F3A57"/>
    <w:rsid w:val="00703996"/>
    <w:rsid w:val="007226E9"/>
    <w:rsid w:val="007319BC"/>
    <w:rsid w:val="007416A6"/>
    <w:rsid w:val="0075287F"/>
    <w:rsid w:val="00761DFF"/>
    <w:rsid w:val="0076218E"/>
    <w:rsid w:val="007777DA"/>
    <w:rsid w:val="008602CC"/>
    <w:rsid w:val="008A241C"/>
    <w:rsid w:val="008A663A"/>
    <w:rsid w:val="008A7DF5"/>
    <w:rsid w:val="008B069A"/>
    <w:rsid w:val="008B55B8"/>
    <w:rsid w:val="008B5697"/>
    <w:rsid w:val="008C0B0E"/>
    <w:rsid w:val="008E15A9"/>
    <w:rsid w:val="008F2007"/>
    <w:rsid w:val="00915A6A"/>
    <w:rsid w:val="00922D06"/>
    <w:rsid w:val="00924FF1"/>
    <w:rsid w:val="009502C6"/>
    <w:rsid w:val="00964632"/>
    <w:rsid w:val="00965B37"/>
    <w:rsid w:val="00974292"/>
    <w:rsid w:val="009A2E1D"/>
    <w:rsid w:val="009A3C7B"/>
    <w:rsid w:val="009B38CE"/>
    <w:rsid w:val="009D67F1"/>
    <w:rsid w:val="009F0E2B"/>
    <w:rsid w:val="00A02486"/>
    <w:rsid w:val="00A143C4"/>
    <w:rsid w:val="00A2182C"/>
    <w:rsid w:val="00A73E7A"/>
    <w:rsid w:val="00A7438E"/>
    <w:rsid w:val="00A77B98"/>
    <w:rsid w:val="00AB4E3B"/>
    <w:rsid w:val="00AC7591"/>
    <w:rsid w:val="00B00B81"/>
    <w:rsid w:val="00B0204C"/>
    <w:rsid w:val="00B401D2"/>
    <w:rsid w:val="00B46F1F"/>
    <w:rsid w:val="00B80207"/>
    <w:rsid w:val="00B93B58"/>
    <w:rsid w:val="00BC29F8"/>
    <w:rsid w:val="00BC5132"/>
    <w:rsid w:val="00BD0FDC"/>
    <w:rsid w:val="00BD441E"/>
    <w:rsid w:val="00BE043D"/>
    <w:rsid w:val="00C1255C"/>
    <w:rsid w:val="00C13CFB"/>
    <w:rsid w:val="00C15311"/>
    <w:rsid w:val="00C24D87"/>
    <w:rsid w:val="00C279B2"/>
    <w:rsid w:val="00C371C7"/>
    <w:rsid w:val="00C40FDE"/>
    <w:rsid w:val="00C53E82"/>
    <w:rsid w:val="00C57F1D"/>
    <w:rsid w:val="00C654A5"/>
    <w:rsid w:val="00C67D54"/>
    <w:rsid w:val="00C828E3"/>
    <w:rsid w:val="00CB34B5"/>
    <w:rsid w:val="00CB6E17"/>
    <w:rsid w:val="00CC3BFE"/>
    <w:rsid w:val="00CD13B3"/>
    <w:rsid w:val="00CE346C"/>
    <w:rsid w:val="00CE4F40"/>
    <w:rsid w:val="00D1503F"/>
    <w:rsid w:val="00D374E2"/>
    <w:rsid w:val="00D57191"/>
    <w:rsid w:val="00D71A0B"/>
    <w:rsid w:val="00D72C1B"/>
    <w:rsid w:val="00D81051"/>
    <w:rsid w:val="00DA19D5"/>
    <w:rsid w:val="00DC099A"/>
    <w:rsid w:val="00DC2A52"/>
    <w:rsid w:val="00DC4E4D"/>
    <w:rsid w:val="00DF1106"/>
    <w:rsid w:val="00E72360"/>
    <w:rsid w:val="00E82994"/>
    <w:rsid w:val="00EA25C1"/>
    <w:rsid w:val="00EB2786"/>
    <w:rsid w:val="00EC3AE8"/>
    <w:rsid w:val="00F1216D"/>
    <w:rsid w:val="00F64288"/>
    <w:rsid w:val="00F6462B"/>
    <w:rsid w:val="00F71D52"/>
    <w:rsid w:val="00F72B1D"/>
    <w:rsid w:val="00F81F6F"/>
    <w:rsid w:val="00FA10A9"/>
    <w:rsid w:val="00FB0110"/>
    <w:rsid w:val="00FD636D"/>
    <w:rsid w:val="00FD7F29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50F8"/>
  <w15:chartTrackingRefBased/>
  <w15:docId w15:val="{3B3191CB-78B2-48A5-8A25-E1D4FA08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C24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A743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47C"/>
    <w:rPr>
      <w:rFonts w:ascii="Segoe UI" w:hAnsi="Segoe UI" w:cs="Segoe UI"/>
      <w:sz w:val="18"/>
      <w:szCs w:val="18"/>
    </w:rPr>
  </w:style>
  <w:style w:type="character" w:customStyle="1" w:styleId="WW8Num1z3">
    <w:name w:val="WW8Num1z3"/>
    <w:rsid w:val="00C5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C5CB-293D-43EC-AA3A-41F94A3E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Siyutkina</dc:creator>
  <cp:keywords/>
  <dc:description/>
  <cp:lastModifiedBy>Siyutkina</cp:lastModifiedBy>
  <cp:revision>9</cp:revision>
  <cp:lastPrinted>2022-08-15T12:12:00Z</cp:lastPrinted>
  <dcterms:created xsi:type="dcterms:W3CDTF">2022-08-16T07:26:00Z</dcterms:created>
  <dcterms:modified xsi:type="dcterms:W3CDTF">2022-08-16T07:34:00Z</dcterms:modified>
</cp:coreProperties>
</file>