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5F" w:rsidRPr="0034745F" w:rsidRDefault="0034745F" w:rsidP="0034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4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штаммов </w:t>
      </w:r>
    </w:p>
    <w:p w:rsidR="0034745F" w:rsidRPr="0034745F" w:rsidRDefault="0034745F" w:rsidP="0034745F">
      <w:pPr>
        <w:spacing w:before="75" w:after="75" w:line="240" w:lineRule="auto"/>
        <w:ind w:left="75" w:right="7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оформления заказа (по безналичному расчёту)</w:t>
      </w:r>
    </w:p>
    <w:p w:rsidR="0034745F" w:rsidRPr="0034745F" w:rsidRDefault="0034745F" w:rsidP="0034745F">
      <w:pPr>
        <w:spacing w:before="75" w:after="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745F" w:rsidRPr="0034745F" w:rsidRDefault="0034745F" w:rsidP="003474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заявку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прилагаемой формой. 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Покупателем изменений в текст заявки </w:t>
      </w:r>
      <w:r w:rsid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</w:t>
      </w:r>
      <w:r w:rsidRP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45F" w:rsidRPr="0034745F" w:rsidRDefault="0034745F" w:rsidP="003474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счета 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ставку штаммов микроорганизмов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в ФГБУ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ВГНКИ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документы:</w:t>
      </w:r>
    </w:p>
    <w:p w:rsidR="0034745F" w:rsidRPr="0034745F" w:rsidRDefault="0034745F" w:rsidP="0034745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бланк заявки, заверенный подписью руководителя и главного бухгалтера и печатью организации (п.п.3.4.1 Санитарных правил СП 1.2.036-95).</w:t>
      </w:r>
    </w:p>
    <w:p w:rsidR="0034745F" w:rsidRPr="0034745F" w:rsidRDefault="0034745F" w:rsidP="0034745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руководителем учреждения копия лицензии на осуществление деятельности, связанной с использованием микроорганизмов-возбудителей III-IV группы патогенности (на основании Федерального закона от 04.05.2011 года № 99-ФЗ «О лицензировании отдельных видов деятельности») или лицензия на осуществление деятельност</w:t>
      </w:r>
      <w:r w:rsidR="00E64C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</w:t>
      </w:r>
      <w:r w:rsidR="00E6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возбудителями инфекционных заболеваний (п.п.3.4.1 Санитарных правил СП 1.2.036-95).</w:t>
      </w:r>
    </w:p>
    <w:p w:rsidR="004E7DD3" w:rsidRDefault="004E7DD3" w:rsidP="003474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(с приложением – спецификация), п</w:t>
      </w:r>
      <w:r w:rsidRP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одготовленный счёт</w:t>
      </w:r>
      <w:r w:rsidR="009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Заказчику</w:t>
      </w:r>
      <w:r w:rsidR="00916ED7" w:rsidRPr="009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ED7"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почте, указанной в заявке. </w:t>
      </w:r>
    </w:p>
    <w:p w:rsidR="0034745F" w:rsidRPr="00916ED7" w:rsidRDefault="004E7DD3" w:rsidP="00916ED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оформленная заявка и заверенная копия лицензии может быть направлена по электронной почте (kanc@vgnki.ru), с последующей досылкой вышеуказанных документов по адресу: 123022, Москва, Звенигородское шоссе, д. 5 почтовым отправлением, или  представителем Заявителя</w:t>
      </w:r>
      <w:r w:rsidR="0091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 оригиналом подписанного со стороны Заказчика договора в 2-х экземплярах</w:t>
      </w:r>
      <w:r w:rsidRPr="0091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DD3" w:rsidRPr="004E7DD3" w:rsidRDefault="0034745F" w:rsidP="004E7D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письменному требованию </w:t>
      </w:r>
      <w:r w:rsidR="009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 счёта направляется ему почтовым отправлением. Возможно получение оригинала счёта лично или через доверенное лицо по адресу: </w:t>
      </w:r>
      <w:r w:rsidR="00281031"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123022, Москва, Звенигородское шоссе, </w:t>
      </w:r>
      <w:r w:rsidR="00281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1031"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д. 5</w:t>
      </w:r>
      <w:r w:rsid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45F" w:rsidRPr="0034745F" w:rsidRDefault="0034745F" w:rsidP="003474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подтверждения поступления денежных средств на счёт ФГБУ «</w:t>
      </w:r>
      <w:r w:rsidR="00281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ВГНКИ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Исполнитель приступает к комплектованию Заказа. О готовности Продукции для передачи, </w:t>
      </w:r>
      <w:r w:rsidR="00B6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оповещает Покупателя в электронном виде и/или по телефону. </w:t>
      </w:r>
    </w:p>
    <w:p w:rsidR="0034745F" w:rsidRPr="0034745F" w:rsidRDefault="0034745F" w:rsidP="003474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Отгрузка Продукции производится по адресу:</w:t>
      </w:r>
      <w:r w:rsid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DD3" w:rsidRP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</w:t>
      </w:r>
      <w:proofErr w:type="spellStart"/>
      <w:r w:rsidR="004E7DD3" w:rsidRP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Истринский</w:t>
      </w:r>
      <w:proofErr w:type="spellEnd"/>
      <w:r w:rsidR="004E7DD3" w:rsidRP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4E7DD3" w:rsidRP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E7DD3" w:rsidRP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Ивановское, п. ОПХ </w:t>
      </w:r>
      <w:proofErr w:type="spellStart"/>
      <w:r w:rsidR="004E7DD3" w:rsidRPr="004E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Манихино</w:t>
      </w:r>
      <w:proofErr w:type="spellEnd"/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товаром передаётся комплект документов:</w:t>
      </w:r>
    </w:p>
    <w:p w:rsidR="0034745F" w:rsidRDefault="004E7DD3" w:rsidP="004E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45F"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="00916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7DD3" w:rsidRPr="0034745F" w:rsidRDefault="00916ED7" w:rsidP="004E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 договора – 1экземпляр,</w:t>
      </w:r>
    </w:p>
    <w:p w:rsidR="0034745F" w:rsidRPr="0034745F" w:rsidRDefault="004E7DD3" w:rsidP="004E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45F"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экземпляра товарно-сопроводительных документов (экземпляр Исполнителя после подписания необходимо вернуть: </w:t>
      </w:r>
      <w:r w:rsidRPr="004E7DD3">
        <w:rPr>
          <w:rFonts w:ascii="Times New Roman" w:eastAsia="Times New Roman" w:hAnsi="Times New Roman" w:cs="Times New Roman"/>
          <w:sz w:val="28"/>
          <w:szCs w:val="28"/>
          <w:lang w:eastAsia="ru-RU"/>
        </w:rPr>
        <w:t>123022, Москва, Звенигородское шоссе,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5 </w:t>
      </w:r>
    </w:p>
    <w:p w:rsidR="0034745F" w:rsidRDefault="004E7DD3" w:rsidP="004E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45F"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Счёт-фактура</w:t>
      </w:r>
      <w:r w:rsidR="00916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6ED7" w:rsidRDefault="00916ED7" w:rsidP="004E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Паспорт на штамм, </w:t>
      </w:r>
    </w:p>
    <w:p w:rsidR="00916ED7" w:rsidRDefault="00916ED7" w:rsidP="004E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-Сопроводительное письмо,</w:t>
      </w:r>
    </w:p>
    <w:p w:rsidR="00916ED7" w:rsidRDefault="00916ED7" w:rsidP="004E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на транспортировку.</w:t>
      </w:r>
    </w:p>
    <w:p w:rsidR="00916ED7" w:rsidRPr="0034745F" w:rsidRDefault="00916ED7" w:rsidP="004E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45F" w:rsidRPr="0034745F" w:rsidRDefault="00916ED7" w:rsidP="00916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***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 !!</w:t>
      </w:r>
      <w:proofErr w:type="gramEnd"/>
      <w:r w:rsidR="0034745F"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745F" w:rsidRPr="00D84285" w:rsidRDefault="0034745F" w:rsidP="003474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проду</w:t>
      </w:r>
      <w:r w:rsidR="005D1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осуществляется САМОВЫВОЗОМ.</w:t>
      </w:r>
    </w:p>
    <w:p w:rsidR="0034745F" w:rsidRPr="0034745F" w:rsidRDefault="0034745F" w:rsidP="003474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штаммов микроорганизмов представителю Покупателя на условиях самовывоза осуществляется строго по </w:t>
      </w:r>
      <w:r w:rsidRPr="0034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ОРИГИНАЛУ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доверенности на получение материальных ценностей. Доверенность должна быть заверена печатью организации и </w:t>
      </w:r>
      <w:r w:rsidRPr="005D1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руководителя. </w:t>
      </w:r>
    </w:p>
    <w:p w:rsidR="0034745F" w:rsidRPr="0034745F" w:rsidRDefault="0034745F" w:rsidP="003474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требование к оформлению доверенности.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доверенности должна быть ссылка на номер счёта, по которому осуществляется </w:t>
      </w:r>
      <w:r w:rsidRPr="005D1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отгрузка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6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товара, подлежащего отгрузке. Доверенное лицо должно иметь документ, удостоверяющий личность.</w:t>
      </w:r>
      <w:r w:rsidRPr="003474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sectPr w:rsidR="0034745F" w:rsidRPr="0034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36D"/>
    <w:multiLevelType w:val="multilevel"/>
    <w:tmpl w:val="8BC2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BF"/>
    <w:rsid w:val="00281031"/>
    <w:rsid w:val="0034745F"/>
    <w:rsid w:val="004E7DD3"/>
    <w:rsid w:val="005D120E"/>
    <w:rsid w:val="005D1849"/>
    <w:rsid w:val="007E23E2"/>
    <w:rsid w:val="00892BEC"/>
    <w:rsid w:val="00916ED7"/>
    <w:rsid w:val="00A21F80"/>
    <w:rsid w:val="00A559BF"/>
    <w:rsid w:val="00B03792"/>
    <w:rsid w:val="00B626A4"/>
    <w:rsid w:val="00D010FB"/>
    <w:rsid w:val="00D84285"/>
    <w:rsid w:val="00E04803"/>
    <w:rsid w:val="00E21380"/>
    <w:rsid w:val="00E64C3E"/>
    <w:rsid w:val="00E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B52FD-82E0-47D4-8961-E765D85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8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3493">
          <w:blockQuote w:val="1"/>
          <w:marLeft w:val="3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Прасолова Ольга Владимировна</cp:lastModifiedBy>
  <cp:revision>16</cp:revision>
  <dcterms:created xsi:type="dcterms:W3CDTF">2019-09-28T12:23:00Z</dcterms:created>
  <dcterms:modified xsi:type="dcterms:W3CDTF">2020-05-25T07:16:00Z</dcterms:modified>
</cp:coreProperties>
</file>